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C8758B">
        <w:rPr>
          <w:rFonts w:ascii="Verdana" w:hAnsi="Verdana"/>
          <w:lang w:val="ru-RU"/>
        </w:rPr>
        <w:t>г.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F82CDF" w:rsidRDefault="00F82CDF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 w:rsidRPr="00C8758B">
        <w:rPr>
          <w:rFonts w:ascii="Verdana" w:hAnsi="Verdana"/>
          <w:b/>
          <w:lang w:val="ru-RU"/>
        </w:rPr>
        <w:t xml:space="preserve">  </w:t>
      </w:r>
    </w:p>
    <w:p w:rsidR="00F82CDF" w:rsidRPr="00D70910" w:rsidRDefault="00F82CDF" w:rsidP="00D70910">
      <w:pPr>
        <w:ind w:right="283"/>
        <w:jc w:val="both"/>
        <w:rPr>
          <w:rFonts w:ascii="Verdana" w:hAnsi="Verdana"/>
          <w:i/>
        </w:rPr>
      </w:pPr>
      <w:r>
        <w:rPr>
          <w:rFonts w:ascii="Verdana" w:hAnsi="Verdana"/>
          <w:b/>
          <w:lang w:val="bg-BG"/>
        </w:rPr>
        <w:t>Нели Стоянова Беширова</w:t>
      </w:r>
      <w:r w:rsidRPr="00D70910">
        <w:rPr>
          <w:rFonts w:ascii="Verdana" w:hAnsi="Verdana"/>
          <w:lang w:val="bg-BG"/>
        </w:rPr>
        <w:t xml:space="preserve"> </w:t>
      </w:r>
    </w:p>
    <w:p w:rsidR="00F82CDF" w:rsidRPr="00D70910" w:rsidRDefault="00F82CDF" w:rsidP="00D70910">
      <w:pPr>
        <w:ind w:right="283"/>
        <w:jc w:val="both"/>
        <w:rPr>
          <w:rFonts w:ascii="Verdana" w:hAnsi="Verdana"/>
          <w:i/>
        </w:rPr>
      </w:pPr>
      <w:r>
        <w:rPr>
          <w:rFonts w:ascii="Verdana" w:hAnsi="Verdana"/>
          <w:lang w:val="bg-BG"/>
        </w:rPr>
        <w:t>гр. София</w:t>
      </w:r>
      <w:r w:rsidRPr="00D70910">
        <w:rPr>
          <w:rFonts w:ascii="Verdana" w:hAnsi="Verdana"/>
          <w:lang w:val="bg-BG"/>
        </w:rPr>
        <w:t>, ул. „</w:t>
      </w:r>
      <w:r>
        <w:rPr>
          <w:rFonts w:ascii="Verdana" w:hAnsi="Verdana"/>
          <w:lang w:val="bg-BG"/>
        </w:rPr>
        <w:t>Казбек</w:t>
      </w:r>
      <w:r w:rsidRPr="00D70910">
        <w:rPr>
          <w:rFonts w:ascii="Verdana" w:hAnsi="Verdana"/>
          <w:lang w:val="bg-BG"/>
        </w:rPr>
        <w:t xml:space="preserve">” № </w:t>
      </w:r>
      <w:r>
        <w:rPr>
          <w:rFonts w:ascii="Verdana" w:hAnsi="Verdana"/>
          <w:lang w:val="bg-BG"/>
        </w:rPr>
        <w:t>59А, ет.9, ап.46</w:t>
      </w:r>
    </w:p>
    <w:p w:rsidR="00F82CDF" w:rsidRDefault="00F82CDF" w:rsidP="00450B01">
      <w:pPr>
        <w:ind w:right="283"/>
        <w:jc w:val="both"/>
        <w:rPr>
          <w:rFonts w:ascii="Verdana" w:hAnsi="Verdana"/>
          <w:b/>
          <w:lang w:val="bg-BG"/>
        </w:rPr>
      </w:pPr>
    </w:p>
    <w:p w:rsidR="00F82CDF" w:rsidRPr="00874732" w:rsidRDefault="00F82CDF" w:rsidP="00450B01">
      <w:pPr>
        <w:ind w:right="283"/>
        <w:jc w:val="both"/>
        <w:rPr>
          <w:rFonts w:ascii="Verdana" w:hAnsi="Verdana"/>
          <w:b/>
          <w:lang w:val="bg-BG"/>
        </w:rPr>
      </w:pPr>
      <w:r w:rsidRPr="00874732">
        <w:rPr>
          <w:rFonts w:ascii="Verdana" w:hAnsi="Verdana"/>
          <w:b/>
          <w:lang w:val="bg-BG"/>
        </w:rPr>
        <w:t>БДУВ ИБР</w:t>
      </w:r>
    </w:p>
    <w:p w:rsidR="00F82CDF" w:rsidRDefault="00F82CDF" w:rsidP="00450B01">
      <w:pPr>
        <w:ind w:right="283"/>
        <w:jc w:val="both"/>
        <w:rPr>
          <w:rFonts w:ascii="Verdana" w:hAnsi="Verdana"/>
          <w:lang w:val="bg-BG"/>
        </w:rPr>
      </w:pPr>
    </w:p>
    <w:p w:rsidR="00F82CDF" w:rsidRPr="000543C5" w:rsidRDefault="00F82CDF" w:rsidP="00450B01">
      <w:pPr>
        <w:ind w:right="283"/>
        <w:jc w:val="both"/>
        <w:rPr>
          <w:rFonts w:ascii="Verdana" w:hAnsi="Verdana"/>
          <w:lang w:val="bg-BG"/>
        </w:rPr>
      </w:pPr>
    </w:p>
    <w:p w:rsidR="00F82CDF" w:rsidRPr="00D70910" w:rsidRDefault="00F82CDF" w:rsidP="00D70910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Внесено с вх. № ОВОС-</w:t>
      </w:r>
      <w:r>
        <w:rPr>
          <w:rFonts w:ascii="Verdana" w:hAnsi="Verdana"/>
          <w:lang w:val="ru-RU"/>
        </w:rPr>
        <w:t>115</w:t>
      </w:r>
      <w:r w:rsidRPr="00D70910">
        <w:rPr>
          <w:rFonts w:ascii="Verdana" w:hAnsi="Verdana"/>
          <w:lang w:val="ru-RU"/>
        </w:rPr>
        <w:t>/1</w:t>
      </w:r>
      <w:r>
        <w:rPr>
          <w:rFonts w:ascii="Verdana" w:hAnsi="Verdana"/>
          <w:lang w:val="ru-RU"/>
        </w:rPr>
        <w:t>7</w:t>
      </w:r>
      <w:r w:rsidRPr="00D70910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>0</w:t>
      </w:r>
      <w:r w:rsidRPr="00D70910">
        <w:rPr>
          <w:rFonts w:ascii="Verdana" w:hAnsi="Verdana"/>
          <w:lang w:val="ru-RU"/>
        </w:rPr>
        <w:t>2.201</w:t>
      </w:r>
      <w:r>
        <w:rPr>
          <w:rFonts w:ascii="Verdana" w:hAnsi="Verdana"/>
          <w:lang w:val="ru-RU"/>
        </w:rPr>
        <w:t>5</w:t>
      </w:r>
      <w:r w:rsidRPr="00D70910">
        <w:rPr>
          <w:rFonts w:ascii="Verdana" w:hAnsi="Verdana"/>
          <w:lang w:val="ru-RU"/>
        </w:rPr>
        <w:t xml:space="preserve">г. уведомление за инвестиционно предложение: </w:t>
      </w:r>
      <w:r w:rsidRPr="00D70910"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lang w:val="bg-BG"/>
        </w:rPr>
        <w:t xml:space="preserve">План /ПУП – ПРЗ/ </w:t>
      </w:r>
      <w:r w:rsidRPr="00D70910">
        <w:rPr>
          <w:rFonts w:ascii="Verdana" w:hAnsi="Verdana"/>
        </w:rPr>
        <w:t>за промяна предназначението на земеделска земя</w:t>
      </w:r>
      <w:r w:rsidRPr="00D70910">
        <w:rPr>
          <w:rFonts w:ascii="Verdana" w:hAnsi="Verdana"/>
          <w:lang w:val="bg-BG"/>
        </w:rPr>
        <w:t xml:space="preserve"> за обект</w:t>
      </w:r>
      <w:r>
        <w:rPr>
          <w:rFonts w:ascii="Verdana" w:hAnsi="Verdana"/>
          <w:b/>
          <w:lang w:val="bg-BG"/>
        </w:rPr>
        <w:t>: „Крайпътен комплекс- бензинистанция с АГСС, мотел, складова база и заведение за бързо хранене</w:t>
      </w:r>
      <w:r w:rsidRPr="00D70910">
        <w:rPr>
          <w:rFonts w:ascii="Verdana" w:hAnsi="Verdana"/>
          <w:b/>
          <w:lang w:val="bg-BG"/>
        </w:rPr>
        <w:t xml:space="preserve">” </w:t>
      </w:r>
      <w:r>
        <w:rPr>
          <w:rFonts w:ascii="Verdana" w:hAnsi="Verdana"/>
          <w:lang w:val="bg-BG"/>
        </w:rPr>
        <w:t xml:space="preserve">в имот № 151017 </w:t>
      </w:r>
      <w:r w:rsidRPr="00D70910">
        <w:rPr>
          <w:rFonts w:ascii="Verdana" w:hAnsi="Verdana"/>
          <w:lang w:val="bg-BG"/>
        </w:rPr>
        <w:t>с</w:t>
      </w:r>
      <w:r>
        <w:rPr>
          <w:rFonts w:ascii="Verdana" w:hAnsi="Verdana"/>
          <w:lang w:val="bg-BG"/>
        </w:rPr>
        <w:t xml:space="preserve"> площ 12,785 дка, землище на с. Цалапица</w:t>
      </w:r>
      <w:r w:rsidRPr="00D70910">
        <w:rPr>
          <w:rFonts w:ascii="Verdana" w:hAnsi="Verdana"/>
          <w:lang w:val="bg-BG"/>
        </w:rPr>
        <w:t>, Община Родопи.</w:t>
      </w:r>
    </w:p>
    <w:p w:rsidR="00F82CDF" w:rsidRPr="00D70910" w:rsidRDefault="00F82CDF" w:rsidP="00D70910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C8758B">
        <w:rPr>
          <w:rFonts w:ascii="Verdana" w:hAnsi="Verdana"/>
          <w:b/>
          <w:lang w:val="ru-RU"/>
        </w:rPr>
        <w:t xml:space="preserve">Уважаеми </w:t>
      </w:r>
      <w:r>
        <w:rPr>
          <w:rFonts w:ascii="Verdana" w:hAnsi="Verdana"/>
          <w:b/>
          <w:lang w:val="ru-RU"/>
        </w:rPr>
        <w:t xml:space="preserve">Дами и </w:t>
      </w:r>
      <w:r w:rsidRPr="00C8758B">
        <w:rPr>
          <w:rFonts w:ascii="Verdana" w:hAnsi="Verdana"/>
          <w:b/>
          <w:lang w:val="ru-RU"/>
        </w:rPr>
        <w:t>Господа</w:t>
      </w:r>
      <w:r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F82CD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Наредба за </w:t>
      </w:r>
      <w:r>
        <w:rPr>
          <w:rFonts w:ascii="Verdana" w:hAnsi="Verdana"/>
          <w:lang w:val="ru-RU"/>
        </w:rPr>
        <w:t xml:space="preserve">условията и реда за </w:t>
      </w:r>
      <w:r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прецени необходимостта от изготвяне на екологична оценка /ЕО/ относно вашия проект за </w:t>
      </w:r>
      <w:r>
        <w:rPr>
          <w:rFonts w:ascii="Verdana" w:hAnsi="Verdana"/>
          <w:lang w:val="ru-RU"/>
        </w:rPr>
        <w:t>ПУП- ПРЗ</w:t>
      </w:r>
      <w:r w:rsidRPr="00C8758B">
        <w:rPr>
          <w:rFonts w:ascii="Verdana" w:hAnsi="Verdana"/>
          <w:lang w:val="ru-RU"/>
        </w:rPr>
        <w:t>. Преценката се извършва по реда на глава втора от същата Наредба. Съгла</w:t>
      </w:r>
      <w:r>
        <w:rPr>
          <w:rFonts w:ascii="Verdana" w:hAnsi="Verdana"/>
          <w:lang w:val="ru-RU"/>
        </w:rPr>
        <w:t xml:space="preserve">сно чл.8 възложителя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>
        <w:rPr>
          <w:rFonts w:ascii="Verdana" w:hAnsi="Verdana"/>
          <w:b/>
          <w:lang w:val="ru-RU"/>
        </w:rPr>
        <w:t xml:space="preserve"> 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Title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Title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Title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 xml:space="preserve">изготвяне на плана-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Pr="00104814" w:rsidRDefault="00F82CDF" w:rsidP="00D62052">
      <w:pPr>
        <w:pStyle w:val="Title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>Към искането се прилагат: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1. характеристика на плана/програмата относно: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ДВ, бр.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 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б) мястото на предлагания план/програма в цялостния процес или йерархия на планиране, степен на подробност на предвижданията;</w:t>
      </w:r>
    </w:p>
    <w:p w:rsidR="00F82CDF" w:rsidRPr="00C8758B" w:rsidRDefault="00F82CDF" w:rsidP="00A3484F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 на конкретната необходимост от изготвянето на плана/програмата;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4. характеристики на засегнатата територия и на очакваните въздействия върху околната среда и човешкото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5. 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F82CDF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здраве.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>7. Обосновка за предпочитана алтернатива от гледна точка на околната среда и мерките за наблюдение и контрол</w:t>
      </w:r>
      <w:r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по т.6</w:t>
      </w:r>
      <w:r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съответния друг специален нормативен или административен акт. За устройствените схеми и планове не се прилага информацията по ал. 2, т. 1, буква "а".</w:t>
      </w:r>
    </w:p>
    <w:p w:rsidR="00F82CDF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 възложителят има и качеството на компетентен орган по чл. 4, писменото искане се внася от ръководителя на отговорното за разработването на плана/програмата структурно звено в администрацията.</w:t>
      </w:r>
    </w:p>
    <w:p w:rsidR="00F82CDF" w:rsidRPr="00C8758B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F82CDF" w:rsidRPr="00DA4676" w:rsidRDefault="00F82CD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Pr="00DA4676">
        <w:rPr>
          <w:rFonts w:ascii="Verdana" w:hAnsi="Verdana"/>
          <w:lang w:val="ru-RU"/>
        </w:rPr>
        <w:t>Имотите</w:t>
      </w:r>
      <w:r w:rsidRPr="00DA4676">
        <w:rPr>
          <w:rFonts w:ascii="Verdana" w:hAnsi="Verdana"/>
          <w:lang w:val="bg-BG"/>
        </w:rPr>
        <w:t xml:space="preserve"> в обхвата на </w:t>
      </w:r>
      <w:r>
        <w:rPr>
          <w:rFonts w:ascii="Verdana" w:hAnsi="Verdana"/>
          <w:lang w:val="ru-RU"/>
        </w:rPr>
        <w:t xml:space="preserve">проекта </w:t>
      </w:r>
      <w:r w:rsidRPr="00DA4676">
        <w:rPr>
          <w:rFonts w:ascii="Verdana" w:hAnsi="Verdana"/>
          <w:lang w:val="ru-RU"/>
        </w:rPr>
        <w:t>не попадат в защитен</w:t>
      </w:r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>и и защитени територии</w:t>
      </w:r>
      <w:r>
        <w:rPr>
          <w:rFonts w:ascii="Verdana" w:hAnsi="Verdana"/>
          <w:lang w:val="ru-RU"/>
        </w:rPr>
        <w:t xml:space="preserve">. </w:t>
      </w:r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извършването на  </w:t>
      </w:r>
      <w:r w:rsidRPr="00DA4676">
        <w:rPr>
          <w:rFonts w:ascii="Verdana" w:hAnsi="Verdana"/>
          <w:b/>
          <w:lang w:val="ru-RU"/>
        </w:rPr>
        <w:t>оценка за съвместимост</w:t>
      </w:r>
      <w:r w:rsidRPr="00DA4676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>
        <w:rPr>
          <w:rFonts w:ascii="Verdana" w:hAnsi="Verdana"/>
          <w:b/>
        </w:rPr>
        <w:t>208</w:t>
      </w:r>
      <w:r>
        <w:rPr>
          <w:rFonts w:ascii="Verdana" w:hAnsi="Verdana"/>
          <w:b/>
          <w:lang w:val="bg-BG"/>
        </w:rPr>
        <w:t>6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„Оризища Цалапица“</w:t>
      </w:r>
      <w:r>
        <w:rPr>
          <w:rFonts w:ascii="Verdana" w:hAnsi="Verdana"/>
          <w:b/>
          <w:lang w:val="ru-RU"/>
        </w:rPr>
        <w:t>.</w:t>
      </w:r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DA4676" w:rsidRDefault="00F82CDF" w:rsidP="00D62052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F82CDF" w:rsidRPr="00C8758B" w:rsidRDefault="00F82CD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представяне на горепосочената документация, РИОСВ- Пловдив ще прецени необходимостта  от изготвяне на ЕО,  съгласно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указанията  в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Доц. Стефан Шилев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sectPr w:rsidR="00F82CDF" w:rsidSect="00E441B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CDF" w:rsidRDefault="00F82CDF">
      <w:r>
        <w:separator/>
      </w:r>
    </w:p>
  </w:endnote>
  <w:endnote w:type="continuationSeparator" w:id="0">
    <w:p w:rsidR="00F82CDF" w:rsidRDefault="00F82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CDF" w:rsidRDefault="00F82CDF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F82CDF" w:rsidRDefault="00F82CDF" w:rsidP="0089514A">
                <w:pPr>
                  <w:jc w:val="both"/>
                </w:pPr>
                <w:r w:rsidRPr="00A71F6F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Footer"/>
      <w:jc w:val="center"/>
      <w:rPr>
        <w:lang w:val="bg-BG"/>
      </w:rPr>
    </w:pPr>
  </w:p>
  <w:p w:rsidR="00F82CDF" w:rsidRPr="00C8758B" w:rsidRDefault="00F82CDF" w:rsidP="0089514A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CDF" w:rsidRDefault="00F82CDF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F82CDF" w:rsidRDefault="00F82CDF" w:rsidP="0089514A">
                <w:pPr>
                  <w:jc w:val="both"/>
                </w:pPr>
                <w:r w:rsidRPr="00A71F6F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1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CDF" w:rsidRDefault="00F82CDF">
      <w:r>
        <w:separator/>
      </w:r>
    </w:p>
  </w:footnote>
  <w:footnote w:type="continuationSeparator" w:id="0">
    <w:p w:rsidR="00F82CDF" w:rsidRDefault="00F82C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CDF" w:rsidRPr="005B69F7" w:rsidRDefault="00F82CDF" w:rsidP="00B76562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F82CDF" w:rsidRPr="005B69F7" w:rsidRDefault="00F82CDF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6e-5mm;mso-wrap-distance-bottom:-6e-5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C736F"/>
    <w:rsid w:val="000E5CB4"/>
    <w:rsid w:val="00104814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92EE2"/>
    <w:rsid w:val="001945C6"/>
    <w:rsid w:val="00195828"/>
    <w:rsid w:val="001A1900"/>
    <w:rsid w:val="001A4F7C"/>
    <w:rsid w:val="001A6629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33451"/>
    <w:rsid w:val="0024120B"/>
    <w:rsid w:val="00244CA3"/>
    <w:rsid w:val="002501B0"/>
    <w:rsid w:val="00250365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C12"/>
    <w:rsid w:val="003A3A4C"/>
    <w:rsid w:val="003D295E"/>
    <w:rsid w:val="003D5FAA"/>
    <w:rsid w:val="003E44D3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8790D"/>
    <w:rsid w:val="005A27B8"/>
    <w:rsid w:val="005A3B17"/>
    <w:rsid w:val="005B500B"/>
    <w:rsid w:val="005B69F7"/>
    <w:rsid w:val="005C63B4"/>
    <w:rsid w:val="005D06B0"/>
    <w:rsid w:val="005D2D10"/>
    <w:rsid w:val="005D7788"/>
    <w:rsid w:val="005F5E28"/>
    <w:rsid w:val="005F653F"/>
    <w:rsid w:val="0060022D"/>
    <w:rsid w:val="006023CC"/>
    <w:rsid w:val="00602A0B"/>
    <w:rsid w:val="006035BB"/>
    <w:rsid w:val="00616DCB"/>
    <w:rsid w:val="00631B9E"/>
    <w:rsid w:val="006336F7"/>
    <w:rsid w:val="006340C8"/>
    <w:rsid w:val="00641ADB"/>
    <w:rsid w:val="00661C46"/>
    <w:rsid w:val="0069394A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702FFF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42F0C"/>
    <w:rsid w:val="0085078D"/>
    <w:rsid w:val="0085348A"/>
    <w:rsid w:val="00857827"/>
    <w:rsid w:val="0086144B"/>
    <w:rsid w:val="00870C82"/>
    <w:rsid w:val="00874732"/>
    <w:rsid w:val="008770E1"/>
    <w:rsid w:val="0088526F"/>
    <w:rsid w:val="0089514A"/>
    <w:rsid w:val="008B0206"/>
    <w:rsid w:val="008B1300"/>
    <w:rsid w:val="008B7B90"/>
    <w:rsid w:val="008D270C"/>
    <w:rsid w:val="008E7FB9"/>
    <w:rsid w:val="008F4D94"/>
    <w:rsid w:val="008F69C6"/>
    <w:rsid w:val="0090100C"/>
    <w:rsid w:val="0090339E"/>
    <w:rsid w:val="0093612F"/>
    <w:rsid w:val="00936425"/>
    <w:rsid w:val="00937559"/>
    <w:rsid w:val="009463AE"/>
    <w:rsid w:val="00946D85"/>
    <w:rsid w:val="009479C5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2E12"/>
    <w:rsid w:val="00AA1B93"/>
    <w:rsid w:val="00AA60B8"/>
    <w:rsid w:val="00AB31E9"/>
    <w:rsid w:val="00AB3FD9"/>
    <w:rsid w:val="00AB5099"/>
    <w:rsid w:val="00AD0F0E"/>
    <w:rsid w:val="00AD11C4"/>
    <w:rsid w:val="00AD13E8"/>
    <w:rsid w:val="00AD636D"/>
    <w:rsid w:val="00AE49EC"/>
    <w:rsid w:val="00AE5E55"/>
    <w:rsid w:val="00AF0D98"/>
    <w:rsid w:val="00AF5D11"/>
    <w:rsid w:val="00B032E9"/>
    <w:rsid w:val="00B06807"/>
    <w:rsid w:val="00B11347"/>
    <w:rsid w:val="00B2735B"/>
    <w:rsid w:val="00B27B64"/>
    <w:rsid w:val="00B31B40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3B29"/>
    <w:rsid w:val="00C76288"/>
    <w:rsid w:val="00C76A20"/>
    <w:rsid w:val="00C805EB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20E04"/>
    <w:rsid w:val="00E24234"/>
    <w:rsid w:val="00E344E2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A5C78"/>
    <w:rsid w:val="00FA6641"/>
    <w:rsid w:val="00FB3439"/>
    <w:rsid w:val="00FC3030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2D8F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7D2D8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Normal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Normal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545E5B"/>
    <w:rPr>
      <w:rFonts w:cs="Times New Roman"/>
    </w:rPr>
  </w:style>
  <w:style w:type="paragraph" w:customStyle="1" w:styleId="Char">
    <w:name w:val="Char"/>
    <w:basedOn w:val="Normal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Subtitle">
    <w:name w:val="Subtitle"/>
    <w:basedOn w:val="Normal"/>
    <w:link w:val="SubtitleChar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DefaultParagraphFont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Normal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50B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Normal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755</Words>
  <Characters>4309</Characters>
  <Application>Microsoft Office Outlook</Application>
  <DocSecurity>0</DocSecurity>
  <Lines>0</Lines>
  <Paragraphs>0</Paragraphs>
  <ScaleCrop>false</ScaleCrop>
  <Company>Ministry of Industry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Staneva</cp:lastModifiedBy>
  <cp:revision>5</cp:revision>
  <cp:lastPrinted>2015-03-04T09:25:00Z</cp:lastPrinted>
  <dcterms:created xsi:type="dcterms:W3CDTF">2015-03-04T09:08:00Z</dcterms:created>
  <dcterms:modified xsi:type="dcterms:W3CDTF">2015-03-04T09:25:00Z</dcterms:modified>
</cp:coreProperties>
</file>